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26090-2026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