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som inkom 2026-01-07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7169815, E 727038 i SWEREF 99 TM.</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