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33871-2025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