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dokument behandlar höga naturvärden i avverkningsanmälan A 27519-2026 i Vindelns kommun som inkom 2026-06-16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5 naturvårdsarter hittats: lunglav (NT, T), tretåig hackspett (NT, T, §4), ullticka (NT, T), skinnlav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7122654, E 729803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