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som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tallgråticka (VU), orange taggsvamp (NT, T), talltaggsvamp (NT) och mindre märgborre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0788" cy="5688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50788"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