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Detta dokument behandlar höga naturvärden i avverkningsanmälan A 27519-2026 i Vindelns kommun som inkom 2026-06-16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7122654, E 729803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5 naturvårdsarter hittats: lunglav (NT, T), tretåig hackspett (NT, T, §4), ullticka (NT, T), skinnlav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