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tretåig hackspett (NT, T, §4), ullticka (NT, T), luddlav (S, T), spindelblomster (S, T, §8), stor aspticka (S, T),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