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garnlav (NT), kilporing (NT), kolflarnlav (NT), skrovlig taggsvamp (NT), tallticka (NT), tretåig hackspett (NT, §4), vaddporing (NT), vedflamlav (NT), vedskivlav (NT), vitgrynig nållav (NT)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