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43261-2021 i Vindelns kommun har hittats 10 naturvårdsarter varav 7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