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som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8 naturvårdsarter hittats: garnlav (VU, T), skrovlig taggsvamp (VU), dropptaggsvamp (NT, T), skarp dropptaggsvamp (NT), ullticka (NT, T), norrlandslav (S, T), skinnlav (S,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