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som inkom 2025-07-25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7154635, E 741955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12 naturvårdsarter hittats: garnlav (VU, T), smalfotad taggsvamp (VU), dropptaggsvamp (NT, T), kolflarnlav (NT, T), mörk kolflarnlav (NT), oljetagging (NT), skarp dropptaggsvamp (NT), talltita (NT, §4), tretåig hackspett (NT, T, §4), vedskivlav (NT, T), violettgrå tagellav (NT, T) och stuplav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