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47245-2025 i Vindelns kommun</w:t>
      </w:r>
    </w:p>
    <w:p>
      <w:r>
        <w:t>Detta dokument behandlar höga naturvärden i avverkningsanmälan A 47245-2025 i Vindelns kommun. Denna avverkningsanmälan inkom 2025-09-30 00:00:00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245-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7148204, E 700260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