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673-2025 i Roberts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