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211-2023 i Roberts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