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dokument behandlar höga naturvärden i avverkningsanmälan A 50903-2025 i Norsjö kommun. Denna avverkningsanmälan inkom 2025-10-16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