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klagomål behandlar höga naturvärden i avverkningsanmälan A 47327-2024 i Norsjö kommun som inkom 2024-10-22 och omfattar 21,9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7216570, E 714370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