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31162-2025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