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11 meter från avverkningsanmälan A 29192-2026 i Norsjö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