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618-2024 i Nors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