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10 meter från avverkningsanmälan A 38629-2026 i Norsjö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