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801-2024 i Mal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