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Detta dokument behandlar höga naturvärden i avverkningsanmälan A 39692-2024 i Malå kommun som inkom 2024-09-17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1274" cy="5688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77127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7233044, E 690682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T), orange taggsvamp (NT, T), skarp dropptaggsvamp (NT)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