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Detta dokument behandlar höga naturvärden i avverkningsanmälan A 5658-2026 i Malå kommun som inkom 2026-01-29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7243256, E 664127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