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45427-2024 i Malå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