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951-2025 i Mal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