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Detta dokument behandlar höga naturvärden i avverkningsanmälan A 39692-2024 i Malå kommun som inkom 2024-09-17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7233044, E 690682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T), orange taggsvamp (NT, T), skarp dropptaggsvamp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