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dokument behandlar höga naturvärden i avverkningsanmälan A 58693-2025 i Storumans kommun. Denna avverkningsanmälan inkom 2025-11-25 14:00:00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7186076, E 612704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