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tretåig hackspett (NT, §4), vitgrynig nållav (NT),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42930-2020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7219835, E 616204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