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tretåig hackspett (NT, §4), ullticka (NT), barkkornlav (S), blodticka (S), bårdlav (S), korallblylav (S), luddlav (S), skinnlav (S), sotlav (S), stuplav (S), trådticka (S) och vedticka (S).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