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34681-2021 i Storumans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