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som inkom 2022-01-24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7260662, E 550504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garnlav (VU, T), rosenticka (NT, T), talltita (NT, §4), tretåig hackspett (NT, T, §4), ullticka (NT, T), finbräken (S, T) och skogsrör (§7).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