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Detta dokument behandlar höga naturvärden i avverkningsanmälan A 44074-2023 i Storumans kommun som inkom 2023-09-19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7206194, E 623927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grönsångare (NT, §4), stor aspticka (S,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