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Detta dokument behandlar höga naturvärden i avverkningsanmälan A 61707-2025 i Storumans kommun som inkom 2025-12-11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7216068, E 593668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