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Detta dokument behandlar höga naturvärden i avverkningsanmälan A 9217-2025 i Storumans kommun som inkom 2025-02-26 och omfattar 49,9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7225674, E 586257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gränsticka (VU, T), gammelgransskål (NT, T), lunglav (NT, T), rosenticka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