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7219-2026 i Storumans kommun</w:t>
      </w:r>
    </w:p>
    <w:p>
      <w:r>
        <w:t>Detta dokument behandlar höga naturvärden i avverkningsanmälan A 7219-2026 i Storumans kommun. Denna avverkningsanmälan inkom 2026-02-05 13:26:28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vedflikmossa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7219-2026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7243414, E 580136 i SWEREF 99 TM.</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