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44074-2023 i Storuman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