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33731-2024 i Storumans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