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dokument behandlar höga naturvärden i avverkningsanmälan A 22873-2026 i Storumans kommun som inkom 2026-05-14 och omfattar 43,5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7267883, E 571577 i SWEREF 99 TM.</w:t>
      </w:r>
    </w:p>
    <w:p>
      <w:pPr>
        <w:pStyle w:val="Heading2"/>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