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dokument behandlar höga naturvärden i avverkningsanmälan A 3046-2022 i Storumans kommun som inkom 2022-01-20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7208215, E 598295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