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Detta dokument behandlar höga naturvärden i avverkningsanmälan A 20192-2022 i Storumans kommun som inkom 2022-05-17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7214523, E 630480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