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som inkom 2025-05-16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7217266, E 598684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stuplav (S, T),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