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Detta dokument behandlar höga naturvärden i avverkningsanmälan A 47313-2023 i Storumans kommun som inkom 2023-09-27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7262532, E 516741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grönkulla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