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520-2025 i Storuma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