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51856-2019 i Storumans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