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46645-2019 i Storumans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