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80-2020 i Storumans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