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47994-2019 i Storumans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