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41-2025 i Storuman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