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dokument behandlar höga naturvärden i avverkningsanmälan A 47313-2023 i Storumans kommun som inkom 2023-09-27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grönkulla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7262532, E 516741 i SWEREF 99 TM.</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