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som inkom 2026-05-07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7214536, E 621904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